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C0BA" w14:textId="54EAFB90" w:rsidR="005A04D9" w:rsidRDefault="005A04D9" w:rsidP="00A94050">
      <w:pPr>
        <w:rPr>
          <w:b/>
          <w:bCs/>
          <w:sz w:val="28"/>
          <w:szCs w:val="28"/>
          <w:u w:val="single"/>
        </w:rPr>
      </w:pPr>
      <w:r w:rsidRPr="00A92891">
        <w:rPr>
          <w:b/>
          <w:bCs/>
          <w:sz w:val="28"/>
          <w:szCs w:val="28"/>
          <w:u w:val="single"/>
        </w:rPr>
        <w:t xml:space="preserve">Information </w:t>
      </w:r>
      <w:r w:rsidR="00A92891">
        <w:rPr>
          <w:b/>
          <w:bCs/>
          <w:sz w:val="28"/>
          <w:szCs w:val="28"/>
          <w:u w:val="single"/>
        </w:rPr>
        <w:t xml:space="preserve">on </w:t>
      </w:r>
      <w:r w:rsidRPr="00A92891">
        <w:rPr>
          <w:b/>
          <w:bCs/>
          <w:sz w:val="28"/>
          <w:szCs w:val="28"/>
          <w:u w:val="single"/>
        </w:rPr>
        <w:t xml:space="preserve">Private schools Admissions, </w:t>
      </w:r>
      <w:r w:rsidR="00A92891" w:rsidRPr="00A92891">
        <w:rPr>
          <w:b/>
          <w:bCs/>
          <w:sz w:val="28"/>
          <w:szCs w:val="28"/>
          <w:u w:val="single"/>
        </w:rPr>
        <w:t xml:space="preserve">criteria and </w:t>
      </w:r>
      <w:r w:rsidRPr="00A92891">
        <w:rPr>
          <w:b/>
          <w:bCs/>
          <w:sz w:val="28"/>
          <w:szCs w:val="28"/>
          <w:u w:val="single"/>
        </w:rPr>
        <w:t>bursaries</w:t>
      </w:r>
    </w:p>
    <w:p w14:paraId="3D2AD5C0" w14:textId="77777777" w:rsidR="00F2266E" w:rsidRPr="00A92891" w:rsidRDefault="00F2266E" w:rsidP="00A94050">
      <w:pPr>
        <w:rPr>
          <w:b/>
          <w:bCs/>
          <w:sz w:val="28"/>
          <w:szCs w:val="28"/>
          <w:u w:val="single"/>
        </w:rPr>
      </w:pPr>
    </w:p>
    <w:p w14:paraId="2C75D8EB" w14:textId="4C99FD50" w:rsidR="005A04D9" w:rsidRDefault="00F2266E" w:rsidP="00A94050">
      <w:hyperlink r:id="rId4" w:anchor=":~:text=Plan%20your%20child%27s%20education%20in%20the%20UK%20with,essential%20deadlines%20to%20succeed%20in%20top%20UK%20schools." w:history="1">
        <w:r w:rsidRPr="00F2266E">
          <w:rPr>
            <w:color w:val="0000FF"/>
            <w:u w:val="single"/>
          </w:rPr>
          <w:t>2025 UK Private School Application Guide: Key Timeline &amp; Tips for Success</w:t>
        </w:r>
      </w:hyperlink>
    </w:p>
    <w:p w14:paraId="18B35B50" w14:textId="77777777" w:rsidR="000764D3" w:rsidRDefault="000764D3" w:rsidP="00A94050"/>
    <w:p w14:paraId="55CFAE0A" w14:textId="26FEC165" w:rsidR="000764D3" w:rsidRDefault="000764D3" w:rsidP="00A94050">
      <w:hyperlink r:id="rId5" w:history="1">
        <w:r w:rsidRPr="000764D3">
          <w:rPr>
            <w:color w:val="0000FF"/>
            <w:u w:val="single"/>
          </w:rPr>
          <w:t>How to apply for a place at an independent school (private school) - ISC</w:t>
        </w:r>
      </w:hyperlink>
    </w:p>
    <w:p w14:paraId="37EF5054" w14:textId="77777777" w:rsidR="00F2266E" w:rsidRDefault="00F2266E" w:rsidP="00A94050"/>
    <w:p w14:paraId="6177D9EE" w14:textId="56DB5C38" w:rsidR="008E4A30" w:rsidRDefault="0064120E" w:rsidP="00A94050">
      <w:hyperlink r:id="rId6" w:history="1">
        <w:r w:rsidRPr="0064120E">
          <w:rPr>
            <w:color w:val="0000FF"/>
            <w:u w:val="single"/>
          </w:rPr>
          <w:t>School Adviser Independent Schools</w:t>
        </w:r>
      </w:hyperlink>
    </w:p>
    <w:p w14:paraId="03DC8A00" w14:textId="77777777" w:rsidR="00F2266E" w:rsidRDefault="00F2266E" w:rsidP="00A94050"/>
    <w:p w14:paraId="024EA0DB" w14:textId="77777777" w:rsidR="007012AB" w:rsidRDefault="007012AB" w:rsidP="00A94050"/>
    <w:p w14:paraId="796D4DB7" w14:textId="20F701A7" w:rsidR="007012AB" w:rsidRDefault="007012AB" w:rsidP="00A94050">
      <w:hyperlink r:id="rId7" w:history="1">
        <w:r>
          <w:rPr>
            <w:rStyle w:val="Hyperlink"/>
          </w:rPr>
          <w:t>Admissions — Independent Schools: In-depth | Croner-i (croneri.co.uk)</w:t>
        </w:r>
      </w:hyperlink>
    </w:p>
    <w:p w14:paraId="0E3DB60C" w14:textId="77777777" w:rsidR="007012AB" w:rsidRDefault="007012AB" w:rsidP="00A94050"/>
    <w:p w14:paraId="1FA99A92" w14:textId="3F144881" w:rsidR="007012AB" w:rsidRDefault="007012AB" w:rsidP="00A94050">
      <w:hyperlink r:id="rId8" w:history="1">
        <w:r>
          <w:rPr>
            <w:rStyle w:val="Hyperlink"/>
          </w:rPr>
          <w:t>Best Schools - Applying to a UK Private School (best-schools.co.uk)</w:t>
        </w:r>
      </w:hyperlink>
    </w:p>
    <w:p w14:paraId="35CEE308" w14:textId="77777777" w:rsidR="00AC4D5C" w:rsidRDefault="00AC4D5C" w:rsidP="00A94050"/>
    <w:p w14:paraId="5F32A6A2" w14:textId="1DABF868" w:rsidR="00AC4D5C" w:rsidRDefault="00AC4D5C" w:rsidP="00A94050">
      <w:hyperlink r:id="rId9" w:history="1">
        <w:r w:rsidRPr="00AC4D5C">
          <w:rPr>
            <w:color w:val="0000FF"/>
            <w:u w:val="single"/>
          </w:rPr>
          <w:t>Types of school: Private schools - GOV.UK</w:t>
        </w:r>
      </w:hyperlink>
    </w:p>
    <w:p w14:paraId="48F3C38E" w14:textId="77777777" w:rsidR="004269C5" w:rsidRDefault="004269C5" w:rsidP="00A94050"/>
    <w:p w14:paraId="4456AD2A" w14:textId="24145A3B" w:rsidR="004269C5" w:rsidRDefault="004269C5" w:rsidP="00A94050">
      <w:hyperlink r:id="rId10" w:history="1">
        <w:r w:rsidRPr="004269C5">
          <w:rPr>
            <w:color w:val="0000FF"/>
            <w:u w:val="single"/>
          </w:rPr>
          <w:t>Private schools (independent schools) in London - ISC</w:t>
        </w:r>
      </w:hyperlink>
    </w:p>
    <w:p w14:paraId="2647AE9B" w14:textId="77777777" w:rsidR="00965EAC" w:rsidRDefault="00965EAC" w:rsidP="00A94050"/>
    <w:p w14:paraId="188B230A" w14:textId="56130256" w:rsidR="00965EAC" w:rsidRDefault="00965EAC" w:rsidP="00A94050">
      <w:hyperlink r:id="rId11" w:history="1">
        <w:r w:rsidRPr="00965EAC">
          <w:rPr>
            <w:color w:val="0000FF"/>
            <w:u w:val="single"/>
          </w:rPr>
          <w:t>Independent School League Tables | School Guide</w:t>
        </w:r>
      </w:hyperlink>
    </w:p>
    <w:sectPr w:rsidR="00965E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AB"/>
    <w:rsid w:val="00051D83"/>
    <w:rsid w:val="000764D3"/>
    <w:rsid w:val="0012411B"/>
    <w:rsid w:val="001E79C7"/>
    <w:rsid w:val="00340B0B"/>
    <w:rsid w:val="004269C5"/>
    <w:rsid w:val="005203F7"/>
    <w:rsid w:val="005A04D9"/>
    <w:rsid w:val="0064120E"/>
    <w:rsid w:val="006479F8"/>
    <w:rsid w:val="007012AB"/>
    <w:rsid w:val="008E4A30"/>
    <w:rsid w:val="00965EAC"/>
    <w:rsid w:val="00A25B9F"/>
    <w:rsid w:val="00A92891"/>
    <w:rsid w:val="00A94050"/>
    <w:rsid w:val="00AC4D5C"/>
    <w:rsid w:val="00ED0130"/>
    <w:rsid w:val="00F2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0EF69"/>
  <w15:chartTrackingRefBased/>
  <w15:docId w15:val="{EA0FF527-5E47-45C3-A4A2-995290FF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B9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5B9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B9F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A25B9F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A940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B9F"/>
    <w:rPr>
      <w:rFonts w:asciiTheme="majorHAnsi" w:eastAsiaTheme="majorEastAsia" w:hAnsiTheme="majorHAnsi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B9F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B9F"/>
    <w:rPr>
      <w:rFonts w:asciiTheme="majorHAnsi" w:eastAsiaTheme="majorEastAsia" w:hAnsiTheme="majorHAnsi" w:cstheme="majorBidi"/>
      <w:b/>
      <w:bCs/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A25B9F"/>
    <w:pPr>
      <w:pBdr>
        <w:bottom w:val="single" w:sz="8" w:space="4" w:color="4F81BD" w:themeColor="accent1"/>
      </w:pBdr>
      <w:contextualSpacing/>
      <w:jc w:val="center"/>
    </w:pPr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5B9F"/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B9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5B9F"/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012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12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st-schools.co.uk/applying-to-a-uk-private-schoo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pp.croneri.co.uk/topics/admissions-independent-schools/indept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oladviser.co.uk/" TargetMode="External"/><Relationship Id="rId11" Type="http://schemas.openxmlformats.org/officeDocument/2006/relationships/hyperlink" Target="https://www.schoolguide.co.uk/league_tables/independent" TargetMode="External"/><Relationship Id="rId5" Type="http://schemas.openxmlformats.org/officeDocument/2006/relationships/hyperlink" Target="https://www.isc.co.uk/schools/sub-pages/applying-to-an-independent-private-school/" TargetMode="External"/><Relationship Id="rId10" Type="http://schemas.openxmlformats.org/officeDocument/2006/relationships/hyperlink" Target="https://www.isc.co.uk/schools/england/london-area/" TargetMode="External"/><Relationship Id="rId4" Type="http://schemas.openxmlformats.org/officeDocument/2006/relationships/hyperlink" Target="https://www.jdconsultant.co.uk/post/uk-private-school-applications-guide-2025" TargetMode="External"/><Relationship Id="rId9" Type="http://schemas.openxmlformats.org/officeDocument/2006/relationships/hyperlink" Target="https://www.gov.uk/types-of-school/private-schools" TargetMode="External"/></Relationships>
</file>

<file path=word/theme/theme1.xml><?xml version="1.0" encoding="utf-8"?>
<a:theme xmlns:a="http://schemas.openxmlformats.org/drawingml/2006/main" name="LBHF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LBHF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 Samantha: H&amp;F</dc:creator>
  <cp:keywords/>
  <dc:description/>
  <cp:lastModifiedBy>Sam Lord</cp:lastModifiedBy>
  <cp:revision>2</cp:revision>
  <dcterms:created xsi:type="dcterms:W3CDTF">2025-06-09T14:49:00Z</dcterms:created>
  <dcterms:modified xsi:type="dcterms:W3CDTF">2025-06-09T14:49:00Z</dcterms:modified>
</cp:coreProperties>
</file>